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5B" w:rsidRDefault="00CF4B5B" w:rsidP="00CF4B5B">
      <w:pPr>
        <w:autoSpaceDE w:val="0"/>
        <w:autoSpaceDN w:val="0"/>
        <w:adjustRightInd w:val="0"/>
        <w:spacing w:after="0" w:line="240" w:lineRule="auto"/>
        <w:jc w:val="center"/>
        <w:rPr>
          <w:rFonts w:ascii="Arial" w:hAnsi="Arial" w:cs="Arial"/>
          <w:b/>
          <w:bCs/>
          <w:sz w:val="28"/>
          <w:szCs w:val="28"/>
          <w:lang/>
        </w:rPr>
      </w:pPr>
      <w:r>
        <w:rPr>
          <w:rFonts w:ascii="Arial" w:hAnsi="Arial" w:cs="Arial"/>
          <w:b/>
          <w:bCs/>
          <w:sz w:val="28"/>
          <w:szCs w:val="28"/>
          <w:lang/>
        </w:rPr>
        <w:t>AREZZO CASA S.p.A.</w:t>
      </w:r>
    </w:p>
    <w:p w:rsidR="00CF4B5B" w:rsidRDefault="00CF4B5B" w:rsidP="00CF4B5B">
      <w:pPr>
        <w:autoSpaceDE w:val="0"/>
        <w:autoSpaceDN w:val="0"/>
        <w:adjustRightInd w:val="0"/>
        <w:spacing w:after="0" w:line="240" w:lineRule="auto"/>
        <w:jc w:val="center"/>
        <w:rPr>
          <w:rFonts w:ascii="Calibri" w:hAnsi="Calibri" w:cs="Calibri"/>
          <w:lang/>
        </w:rPr>
      </w:pPr>
    </w:p>
    <w:p w:rsidR="00CF4B5B" w:rsidRDefault="00CF4B5B" w:rsidP="00CF4B5B">
      <w:pPr>
        <w:autoSpaceDE w:val="0"/>
        <w:autoSpaceDN w:val="0"/>
        <w:adjustRightInd w:val="0"/>
        <w:spacing w:after="0" w:line="240" w:lineRule="auto"/>
        <w:jc w:val="center"/>
        <w:rPr>
          <w:rFonts w:ascii="Arial" w:hAnsi="Arial" w:cs="Arial"/>
          <w:b/>
          <w:bCs/>
          <w:sz w:val="24"/>
          <w:szCs w:val="24"/>
          <w:lang/>
        </w:rPr>
      </w:pPr>
      <w:r>
        <w:rPr>
          <w:rFonts w:ascii="Arial" w:hAnsi="Arial" w:cs="Arial"/>
          <w:b/>
          <w:bCs/>
          <w:sz w:val="24"/>
          <w:szCs w:val="24"/>
          <w:lang/>
        </w:rPr>
        <w:t xml:space="preserve">REGOLAMENTO PER L'ISTITUZIONE E LA GESTIONE TELEMATICA DELL'ELENCO DEGLI OPERATORI ECONOMICI DA CONSULTARE PER AFFIDAMENTI </w:t>
      </w:r>
      <w:proofErr w:type="spellStart"/>
      <w:r>
        <w:rPr>
          <w:rFonts w:ascii="Arial" w:hAnsi="Arial" w:cs="Arial"/>
          <w:b/>
          <w:bCs/>
          <w:sz w:val="24"/>
          <w:szCs w:val="24"/>
          <w:lang/>
        </w:rPr>
        <w:t>DI</w:t>
      </w:r>
      <w:proofErr w:type="spellEnd"/>
      <w:r>
        <w:rPr>
          <w:rFonts w:ascii="Arial" w:hAnsi="Arial" w:cs="Arial"/>
          <w:b/>
          <w:bCs/>
          <w:sz w:val="24"/>
          <w:szCs w:val="24"/>
          <w:lang/>
        </w:rPr>
        <w:t xml:space="preserve"> LAVORI </w:t>
      </w:r>
    </w:p>
    <w:p w:rsidR="00CF4B5B" w:rsidRDefault="00CF4B5B" w:rsidP="00CF4B5B">
      <w:pPr>
        <w:autoSpaceDE w:val="0"/>
        <w:autoSpaceDN w:val="0"/>
        <w:adjustRightInd w:val="0"/>
        <w:spacing w:after="0" w:line="240" w:lineRule="auto"/>
        <w:jc w:val="both"/>
        <w:rPr>
          <w:rFonts w:ascii="Calibri" w:hAnsi="Calibri" w:cs="Calibri"/>
          <w:lang/>
        </w:rPr>
      </w:pP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 xml:space="preserve">Arezzo Casa </w:t>
      </w:r>
      <w:proofErr w:type="spellStart"/>
      <w:r>
        <w:rPr>
          <w:rFonts w:ascii="Arial" w:hAnsi="Arial" w:cs="Arial"/>
          <w:sz w:val="24"/>
          <w:szCs w:val="24"/>
          <w:lang/>
        </w:rPr>
        <w:t>S.p.a.</w:t>
      </w:r>
      <w:proofErr w:type="spellEnd"/>
      <w:r>
        <w:rPr>
          <w:rFonts w:ascii="Arial" w:hAnsi="Arial" w:cs="Arial"/>
          <w:sz w:val="24"/>
          <w:szCs w:val="24"/>
          <w:lang/>
        </w:rPr>
        <w:t xml:space="preserve"> avvisa che sulla piattaforma digitale  </w:t>
      </w:r>
      <w:hyperlink r:id="rId5" w:history="1">
        <w:r>
          <w:rPr>
            <w:rFonts w:ascii="Arial" w:hAnsi="Arial" w:cs="Arial"/>
            <w:color w:val="0563C1"/>
            <w:sz w:val="24"/>
            <w:szCs w:val="24"/>
            <w:u w:val="single"/>
            <w:lang/>
          </w:rPr>
          <w:t>https://arezzocasa.acquistitelematici.it</w:t>
        </w:r>
      </w:hyperlink>
      <w:r>
        <w:rPr>
          <w:rFonts w:ascii="Arial" w:hAnsi="Arial" w:cs="Arial"/>
          <w:sz w:val="24"/>
          <w:szCs w:val="24"/>
          <w:lang/>
        </w:rPr>
        <w:t xml:space="preserve"> è possibile iscriversi all’elenco di Operatori economici che verrà utilizzato da questa Società per l'individuazione di soggetti idonei all'esecuzione di lavori ai sensi dell'art. 36 del </w:t>
      </w:r>
      <w:proofErr w:type="spellStart"/>
      <w:r>
        <w:rPr>
          <w:rFonts w:ascii="Arial" w:hAnsi="Arial" w:cs="Arial"/>
          <w:sz w:val="24"/>
          <w:szCs w:val="24"/>
          <w:lang/>
        </w:rPr>
        <w:t>D.Lgs</w:t>
      </w:r>
      <w:proofErr w:type="spellEnd"/>
      <w:r>
        <w:rPr>
          <w:rFonts w:ascii="Arial" w:hAnsi="Arial" w:cs="Arial"/>
          <w:sz w:val="24"/>
          <w:szCs w:val="24"/>
          <w:lang/>
        </w:rPr>
        <w:t xml:space="preserve"> 50/2016 e negli altri casi previsti e consentiti dalla Legge, nel rispetto dei principi di non discriminazione, parità di trattamento, proporzionalità, trasparenza, concorrenza e rotazione.</w:t>
      </w:r>
    </w:p>
    <w:p w:rsidR="00CF4B5B" w:rsidRDefault="00CF4B5B" w:rsidP="00CF4B5B">
      <w:pPr>
        <w:autoSpaceDE w:val="0"/>
        <w:autoSpaceDN w:val="0"/>
        <w:adjustRightInd w:val="0"/>
        <w:spacing w:after="0" w:line="240" w:lineRule="auto"/>
        <w:jc w:val="both"/>
        <w:rPr>
          <w:rFonts w:ascii="Calibri" w:hAnsi="Calibri" w:cs="Calibri"/>
          <w:lang/>
        </w:rPr>
      </w:pPr>
    </w:p>
    <w:p w:rsidR="00CF4B5B" w:rsidRDefault="00CF4B5B" w:rsidP="00CF4B5B">
      <w:pPr>
        <w:autoSpaceDE w:val="0"/>
        <w:autoSpaceDN w:val="0"/>
        <w:adjustRightInd w:val="0"/>
        <w:spacing w:after="0" w:line="240" w:lineRule="auto"/>
        <w:jc w:val="both"/>
        <w:rPr>
          <w:rFonts w:ascii="Arial" w:hAnsi="Arial" w:cs="Arial"/>
          <w:b/>
          <w:bCs/>
          <w:sz w:val="24"/>
          <w:szCs w:val="24"/>
          <w:lang/>
        </w:rPr>
      </w:pPr>
      <w:r>
        <w:rPr>
          <w:rFonts w:ascii="Arial" w:hAnsi="Arial" w:cs="Arial"/>
          <w:b/>
          <w:bCs/>
          <w:sz w:val="24"/>
          <w:szCs w:val="24"/>
          <w:lang/>
        </w:rPr>
        <w:t xml:space="preserve">Requisiti </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 xml:space="preserve">Sono ammessi a presentare istanza i soggetti di cui all'art. 45 comma 2 (ad esclusione della lettera d) ed e) del </w:t>
      </w:r>
      <w:proofErr w:type="spellStart"/>
      <w:r>
        <w:rPr>
          <w:rFonts w:ascii="Arial" w:hAnsi="Arial" w:cs="Arial"/>
          <w:sz w:val="24"/>
          <w:szCs w:val="24"/>
          <w:lang/>
        </w:rPr>
        <w:t>D.Lgs</w:t>
      </w:r>
      <w:proofErr w:type="spellEnd"/>
      <w:r>
        <w:rPr>
          <w:rFonts w:ascii="Arial" w:hAnsi="Arial" w:cs="Arial"/>
          <w:sz w:val="24"/>
          <w:szCs w:val="24"/>
          <w:lang/>
        </w:rPr>
        <w:t xml:space="preserve"> 50/2016 e </w:t>
      </w:r>
      <w:proofErr w:type="spellStart"/>
      <w:r>
        <w:rPr>
          <w:rFonts w:ascii="Arial" w:hAnsi="Arial" w:cs="Arial"/>
          <w:sz w:val="24"/>
          <w:szCs w:val="24"/>
          <w:lang/>
        </w:rPr>
        <w:t>ss.mm.</w:t>
      </w:r>
      <w:proofErr w:type="spellEnd"/>
      <w:r>
        <w:rPr>
          <w:rFonts w:ascii="Arial" w:hAnsi="Arial" w:cs="Arial"/>
          <w:sz w:val="24"/>
          <w:szCs w:val="24"/>
          <w:lang/>
        </w:rPr>
        <w:t xml:space="preserve"> ed </w:t>
      </w:r>
      <w:proofErr w:type="spellStart"/>
      <w:r>
        <w:rPr>
          <w:rFonts w:ascii="Arial" w:hAnsi="Arial" w:cs="Arial"/>
          <w:sz w:val="24"/>
          <w:szCs w:val="24"/>
          <w:lang/>
        </w:rPr>
        <w:t>ii</w:t>
      </w:r>
      <w:proofErr w:type="spellEnd"/>
      <w:r>
        <w:rPr>
          <w:rFonts w:ascii="Arial" w:hAnsi="Arial" w:cs="Arial"/>
          <w:sz w:val="24"/>
          <w:szCs w:val="24"/>
          <w:lang/>
        </w:rPr>
        <w:t>. in possesso dei requisiti di carattere generale e professionale di cui allo stesso Decreto.</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E' escluso il ricorso all'istituto dell'</w:t>
      </w:r>
      <w:proofErr w:type="spellStart"/>
      <w:r>
        <w:rPr>
          <w:rFonts w:ascii="Arial" w:hAnsi="Arial" w:cs="Arial"/>
          <w:sz w:val="24"/>
          <w:szCs w:val="24"/>
          <w:lang/>
        </w:rPr>
        <w:t>avvalimento</w:t>
      </w:r>
      <w:proofErr w:type="spellEnd"/>
      <w:r>
        <w:rPr>
          <w:rFonts w:ascii="Arial" w:hAnsi="Arial" w:cs="Arial"/>
          <w:sz w:val="24"/>
          <w:szCs w:val="24"/>
          <w:lang/>
        </w:rPr>
        <w:t>.</w:t>
      </w:r>
    </w:p>
    <w:p w:rsidR="00CF4B5B" w:rsidRDefault="00CF4B5B" w:rsidP="00CF4B5B">
      <w:pPr>
        <w:autoSpaceDE w:val="0"/>
        <w:autoSpaceDN w:val="0"/>
        <w:adjustRightInd w:val="0"/>
        <w:spacing w:after="0" w:line="240" w:lineRule="auto"/>
        <w:jc w:val="both"/>
        <w:rPr>
          <w:rFonts w:ascii="Calibri" w:hAnsi="Calibri" w:cs="Calibri"/>
          <w:lang/>
        </w:rPr>
      </w:pP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Sono pertanto richiesti i seguenti requisiti:</w:t>
      </w:r>
    </w:p>
    <w:p w:rsidR="00CF4B5B" w:rsidRDefault="00CF4B5B" w:rsidP="00CF4B5B">
      <w:pPr>
        <w:numPr>
          <w:ilvl w:val="0"/>
          <w:numId w:val="1"/>
        </w:num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 xml:space="preserve">insussistenza delle cause di esclusione di cui all'art. 80 </w:t>
      </w:r>
      <w:proofErr w:type="spellStart"/>
      <w:r>
        <w:rPr>
          <w:rFonts w:ascii="Arial" w:hAnsi="Arial" w:cs="Arial"/>
          <w:sz w:val="24"/>
          <w:szCs w:val="24"/>
          <w:lang/>
        </w:rPr>
        <w:t>D.Lgs</w:t>
      </w:r>
      <w:proofErr w:type="spellEnd"/>
      <w:r>
        <w:rPr>
          <w:rFonts w:ascii="Arial" w:hAnsi="Arial" w:cs="Arial"/>
          <w:sz w:val="24"/>
          <w:szCs w:val="24"/>
          <w:lang/>
        </w:rPr>
        <w:t xml:space="preserve"> 50/2016;</w:t>
      </w:r>
    </w:p>
    <w:p w:rsidR="00CF4B5B" w:rsidRDefault="00CF4B5B" w:rsidP="00CF4B5B">
      <w:pPr>
        <w:numPr>
          <w:ilvl w:val="0"/>
          <w:numId w:val="1"/>
        </w:num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iscrizione al registro delle Imprese presso la competente Camera di Commercio;</w:t>
      </w:r>
    </w:p>
    <w:p w:rsidR="00CF4B5B" w:rsidRDefault="00CF4B5B" w:rsidP="00CF4B5B">
      <w:pPr>
        <w:numPr>
          <w:ilvl w:val="0"/>
          <w:numId w:val="1"/>
        </w:num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attestazione di qualificazione SOA in categoria e classifica adeguata per l'esecuzione di lavori; in alternativa possesso dei requisiti previsti dall'art. 90 DPR 207/2010 per l'esecuzione di lavori di importo inferiore a € 150.000.</w:t>
      </w:r>
    </w:p>
    <w:p w:rsidR="00CF4B5B" w:rsidRDefault="00CF4B5B" w:rsidP="00CF4B5B">
      <w:pPr>
        <w:autoSpaceDE w:val="0"/>
        <w:autoSpaceDN w:val="0"/>
        <w:adjustRightInd w:val="0"/>
        <w:spacing w:after="0" w:line="240" w:lineRule="auto"/>
        <w:jc w:val="both"/>
        <w:rPr>
          <w:rFonts w:ascii="Calibri" w:hAnsi="Calibri" w:cs="Calibri"/>
          <w:lang/>
        </w:rPr>
      </w:pP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Al momento dell'iscrizione nell’Elenco è possibile inserire caratteristiche aggiuntive di cui gli Operatori siano eventualmente in possesso, come a titolo esemplificativo:</w:t>
      </w:r>
    </w:p>
    <w:p w:rsidR="00CF4B5B" w:rsidRDefault="00CF4B5B" w:rsidP="00CF4B5B">
      <w:pPr>
        <w:numPr>
          <w:ilvl w:val="0"/>
          <w:numId w:val="1"/>
        </w:num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attestazione del sistema di qualità aziendale (art. 63 comma 1 DPR 207/2010);</w:t>
      </w:r>
    </w:p>
    <w:p w:rsidR="00CF4B5B" w:rsidRDefault="00CF4B5B" w:rsidP="00CF4B5B">
      <w:pPr>
        <w:numPr>
          <w:ilvl w:val="0"/>
          <w:numId w:val="1"/>
        </w:num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certificazioni o abilitazioni camerali attestanti requisiti tecnico professionali.</w:t>
      </w:r>
    </w:p>
    <w:p w:rsidR="00CF4B5B" w:rsidRDefault="00CF4B5B" w:rsidP="00CF4B5B">
      <w:pPr>
        <w:autoSpaceDE w:val="0"/>
        <w:autoSpaceDN w:val="0"/>
        <w:adjustRightInd w:val="0"/>
        <w:spacing w:after="0" w:line="240" w:lineRule="auto"/>
        <w:jc w:val="both"/>
        <w:rPr>
          <w:rFonts w:ascii="Calibri" w:hAnsi="Calibri" w:cs="Calibri"/>
          <w:lang/>
        </w:rPr>
      </w:pP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È fatto divieto di presentare più domande per la medesima categoria di specializzazione.</w:t>
      </w:r>
    </w:p>
    <w:p w:rsidR="00CF4B5B" w:rsidRDefault="00CF4B5B" w:rsidP="00CF4B5B">
      <w:pPr>
        <w:autoSpaceDE w:val="0"/>
        <w:autoSpaceDN w:val="0"/>
        <w:adjustRightInd w:val="0"/>
        <w:spacing w:after="0" w:line="240" w:lineRule="auto"/>
        <w:jc w:val="both"/>
        <w:rPr>
          <w:rFonts w:ascii="Calibri" w:hAnsi="Calibri" w:cs="Calibri"/>
          <w:lang/>
        </w:rPr>
      </w:pPr>
    </w:p>
    <w:p w:rsidR="00CF4B5B" w:rsidRDefault="00CF4B5B" w:rsidP="00CF4B5B">
      <w:pPr>
        <w:autoSpaceDE w:val="0"/>
        <w:autoSpaceDN w:val="0"/>
        <w:adjustRightInd w:val="0"/>
        <w:spacing w:after="0" w:line="240" w:lineRule="auto"/>
        <w:jc w:val="both"/>
        <w:rPr>
          <w:rFonts w:ascii="Arial" w:hAnsi="Arial" w:cs="Arial"/>
          <w:b/>
          <w:bCs/>
          <w:sz w:val="24"/>
          <w:szCs w:val="24"/>
          <w:lang/>
        </w:rPr>
      </w:pPr>
      <w:r>
        <w:rPr>
          <w:rFonts w:ascii="Arial" w:hAnsi="Arial" w:cs="Arial"/>
          <w:b/>
          <w:bCs/>
          <w:sz w:val="24"/>
          <w:szCs w:val="24"/>
          <w:lang/>
        </w:rPr>
        <w:t>Modalità di iscrizione e modifica</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L'Operatore economico che intenda iscriversi all'Elenco degli Operatori economici esecutori di lavori pubblici ha facoltà di registrarsi in tutte le categorie generali o specializzate per le quali risulti in possesso di valido attestato di qualificazione SOA, rilasciato da Organismi abilitati.</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L'operatore sprovvisto di attestato SOA ai sensi dell'art. 90 DPR 207/2010 può comunque iscriversi alle categorie generali o specializzate di interesse indicando l'importo massimo dei lavori eseguiti negli ultimi cinque esercizi finanziari per ogni categoria di iscrizione e potrà essere invitato a presentare offerta esclusivamente per lavori di importo pari o inferiore all'importo indicato in fase di iscrizione.</w:t>
      </w:r>
    </w:p>
    <w:p w:rsidR="00CF4B5B" w:rsidRDefault="00CF4B5B" w:rsidP="00CF4B5B">
      <w:pPr>
        <w:autoSpaceDE w:val="0"/>
        <w:autoSpaceDN w:val="0"/>
        <w:adjustRightInd w:val="0"/>
        <w:spacing w:after="0" w:line="240" w:lineRule="auto"/>
        <w:jc w:val="both"/>
        <w:rPr>
          <w:rFonts w:ascii="Calibri" w:hAnsi="Calibri" w:cs="Calibri"/>
          <w:lang/>
        </w:rPr>
      </w:pPr>
    </w:p>
    <w:p w:rsidR="00CF4B5B" w:rsidRDefault="00CF4B5B" w:rsidP="00CF4B5B">
      <w:pPr>
        <w:autoSpaceDE w:val="0"/>
        <w:autoSpaceDN w:val="0"/>
        <w:adjustRightInd w:val="0"/>
        <w:spacing w:after="0" w:line="240" w:lineRule="auto"/>
        <w:jc w:val="both"/>
        <w:rPr>
          <w:rFonts w:ascii="Calibri" w:hAnsi="Calibri" w:cs="Calibri"/>
          <w:lang/>
        </w:rPr>
      </w:pPr>
      <w:r>
        <w:rPr>
          <w:rFonts w:ascii="Arial" w:hAnsi="Arial" w:cs="Arial"/>
          <w:sz w:val="24"/>
          <w:szCs w:val="24"/>
          <w:lang/>
        </w:rPr>
        <w:t xml:space="preserve">L'Operatore all'atto dell’iscrizione dovrà compilare apposita istanza esclusivamente per via telematica collegandosi al sito </w:t>
      </w:r>
      <w:hyperlink r:id="rId6" w:history="1">
        <w:r>
          <w:rPr>
            <w:rFonts w:ascii="Arial" w:hAnsi="Arial" w:cs="Arial"/>
            <w:color w:val="0000FF"/>
            <w:sz w:val="24"/>
            <w:szCs w:val="24"/>
            <w:u w:val="single"/>
            <w:lang/>
          </w:rPr>
          <w:t>https://arezzocasa.acquistitelematici.it</w:t>
        </w:r>
      </w:hyperlink>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Una volta effettuata la registrazione, l'Operatore economico sarà guidato alla compilazione della propria anagrafica, quindi potrà procedere con l'iscrizione all'elenco compilando tutti i campi obbligatori e allegando la documentazione richiesta.</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lastRenderedPageBreak/>
        <w:t>I soggetti che avessero già effettuato la registrazione in occasione di precedenti iscrizioni e volessero integrare o modificare il proprio profilo di iscrizione potranno procedere alla modifica della registrazione autenticandosi nella sezione “accedi”, inserendo le credenziali di accesso al sistema; in caso di modifiche sostanziali, da trasmettere con nuova autocertificazione generata da sistema e firmata digitalmente, saranno riassoggettati a nuova abilitazione.</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In caso di smarrimento delle credenziali, nella sezione dedicata all'autenticazione, è attivo un sistema di recupero automatico della password.</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In fase di compilazione dell'istanza telematica di ammissione l'Operatore economico è chiamato a rendere una serie di dichiarazioni sostitutive comprovanti il possesso dei requisiti previsti dalla Legge ai fini dell'iscrizione.</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Le dichiarazioni sono rese selezionando la casella contenete la dichiarazione di interesse e completando gli appositi spazi se richiesto. Qualora nell'istanza di iscrizione le dichiarazioni obbligatorie risultassero omesse o incomplete, la procedura di iscrizione non renderà possibile richiedere l'abilitazione. Saranno comunque segnalati tutti i campi mancanti e/o gli allegati obbligatori mancanti omessi durante la procedura di iscrizione. In qualsiasi fase di immissione dati, lo stato di iscrizione potrà essere salvato per poter essere ripreso e completato ad un successivo accesso.</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Al termine della compilazione di tutte le sezioni dell'istanza, verrà automaticamente generata una autocertificazione in formato PDF che riporterà il contenuto dei dati immessi e dovrà essere scaricata e firmata digitalmente dal legale rappresentante dell'Operatore economico.</w:t>
      </w:r>
    </w:p>
    <w:p w:rsidR="00CF4B5B" w:rsidRDefault="009A39BB" w:rsidP="00CF4B5B">
      <w:pPr>
        <w:autoSpaceDE w:val="0"/>
        <w:autoSpaceDN w:val="0"/>
        <w:adjustRightInd w:val="0"/>
        <w:spacing w:after="0" w:line="240" w:lineRule="auto"/>
        <w:jc w:val="both"/>
        <w:rPr>
          <w:rFonts w:ascii="Arial" w:hAnsi="Arial" w:cs="Arial"/>
          <w:b/>
          <w:bCs/>
          <w:sz w:val="24"/>
          <w:szCs w:val="24"/>
          <w:lang/>
        </w:rPr>
      </w:pPr>
      <w:r w:rsidRPr="009A39BB">
        <w:rPr>
          <w:rFonts w:ascii="Arial" w:hAnsi="Arial" w:cs="Arial"/>
          <w:b/>
          <w:sz w:val="24"/>
          <w:szCs w:val="24"/>
          <w:lang/>
        </w:rPr>
        <w:t>È</w:t>
      </w:r>
      <w:r w:rsidR="00CF4B5B">
        <w:rPr>
          <w:rFonts w:ascii="Arial" w:hAnsi="Arial" w:cs="Arial"/>
          <w:b/>
          <w:bCs/>
          <w:sz w:val="24"/>
          <w:szCs w:val="24"/>
          <w:lang/>
        </w:rPr>
        <w:t xml:space="preserve"> obbligatorio l’utilizzo della firma elettronica per il rappresentante legale e per i soggetti con poteri di rappresentanza.</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L'istanza così sottoscritta e completa di tutti i documenti richiesti attiverà la richiesta di abilitazione.</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Ogni domanda di iscrizione presentata in altro modo verrà rigettata senza darne comunicazione al mittente.</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Arezzo Casa non si assume alcuna responsabilità per il mancato inserimento nell’elenco o per erronea documentazione o per disguidi di altra natura o comunque imputabili a fatto di terzi, caso fortuito o forza maggiore.</w:t>
      </w:r>
    </w:p>
    <w:p w:rsidR="00CF4B5B" w:rsidRDefault="00CF4B5B" w:rsidP="00CF4B5B">
      <w:pPr>
        <w:autoSpaceDE w:val="0"/>
        <w:autoSpaceDN w:val="0"/>
        <w:adjustRightInd w:val="0"/>
        <w:spacing w:after="0" w:line="240" w:lineRule="auto"/>
        <w:jc w:val="both"/>
        <w:rPr>
          <w:rFonts w:ascii="Arial" w:hAnsi="Arial" w:cs="Arial"/>
          <w:b/>
          <w:bCs/>
          <w:sz w:val="24"/>
          <w:szCs w:val="24"/>
          <w:lang/>
        </w:rPr>
      </w:pPr>
      <w:r>
        <w:rPr>
          <w:rFonts w:ascii="Arial" w:hAnsi="Arial" w:cs="Arial"/>
          <w:b/>
          <w:bCs/>
          <w:sz w:val="24"/>
          <w:szCs w:val="24"/>
          <w:lang/>
        </w:rPr>
        <w:t xml:space="preserve">Per eventuali necessità è a disposizione l'assistenza tecnica, le cui modalità di contatto sono indicate nella pagina </w:t>
      </w:r>
      <w:hyperlink r:id="rId7" w:history="1">
        <w:r>
          <w:rPr>
            <w:rFonts w:ascii="Arial" w:hAnsi="Arial" w:cs="Arial"/>
            <w:b/>
            <w:bCs/>
            <w:color w:val="0563C1"/>
            <w:sz w:val="24"/>
            <w:szCs w:val="24"/>
            <w:u w:val="single"/>
            <w:lang/>
          </w:rPr>
          <w:t>https://arezzocasa.acquistitelematici.it</w:t>
        </w:r>
      </w:hyperlink>
      <w:r>
        <w:rPr>
          <w:rFonts w:ascii="Arial" w:hAnsi="Arial" w:cs="Arial"/>
          <w:b/>
          <w:bCs/>
          <w:sz w:val="24"/>
          <w:szCs w:val="24"/>
          <w:lang/>
        </w:rPr>
        <w:t xml:space="preserve">. Nell'area “Assistenza - Contatti”: digitare ‘Assistenza tecnica’ e ‘apri un  nuovo ticket’. </w:t>
      </w:r>
    </w:p>
    <w:p w:rsidR="00CF4B5B" w:rsidRDefault="00CF4B5B" w:rsidP="00CF4B5B">
      <w:pPr>
        <w:autoSpaceDE w:val="0"/>
        <w:autoSpaceDN w:val="0"/>
        <w:adjustRightInd w:val="0"/>
        <w:spacing w:after="0" w:line="240" w:lineRule="auto"/>
        <w:jc w:val="both"/>
        <w:rPr>
          <w:rFonts w:ascii="Calibri" w:hAnsi="Calibri" w:cs="Calibri"/>
          <w:lang/>
        </w:rPr>
      </w:pP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ABILITAZIONE AUTOMATICA</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L'istanza di abilitazione verrà accolta in modo automatizzato ove siano stati compilati tutti i campi obbligatori; Arezzo Casa potrà comunque intervenire sulla valutazione in qualsiasi momento.</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 xml:space="preserve">L'iscrizione sarà confermata tramite l'invio di una mail all'indirizzo di posta elettronica certificata indicato in fase di registrazione e potrà essere immediatamente riscontrata nella sezione elenco nella pagina </w:t>
      </w:r>
      <w:hyperlink r:id="rId8" w:history="1">
        <w:r>
          <w:rPr>
            <w:rFonts w:ascii="Arial" w:hAnsi="Arial" w:cs="Arial"/>
            <w:color w:val="0563C1"/>
            <w:sz w:val="24"/>
            <w:szCs w:val="24"/>
            <w:u w:val="single"/>
            <w:lang/>
          </w:rPr>
          <w:t>https://arezzocasa.acquistitelematici.it</w:t>
        </w:r>
      </w:hyperlink>
      <w:r>
        <w:rPr>
          <w:rFonts w:ascii="Arial" w:hAnsi="Arial" w:cs="Arial"/>
          <w:sz w:val="24"/>
          <w:szCs w:val="24"/>
          <w:lang/>
        </w:rPr>
        <w:t>.</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L'iscrizione ed ogni effetto ad essa conseguente decorreranno dalla data in cui sarà notificata online l'approvazione della domanda.</w:t>
      </w:r>
    </w:p>
    <w:p w:rsidR="00CF4B5B" w:rsidRDefault="00CF4B5B" w:rsidP="00CF4B5B">
      <w:pPr>
        <w:autoSpaceDE w:val="0"/>
        <w:autoSpaceDN w:val="0"/>
        <w:adjustRightInd w:val="0"/>
        <w:spacing w:after="0" w:line="240" w:lineRule="auto"/>
        <w:jc w:val="both"/>
        <w:rPr>
          <w:rFonts w:ascii="Calibri" w:hAnsi="Calibri" w:cs="Calibri"/>
          <w:lang/>
        </w:rPr>
      </w:pPr>
    </w:p>
    <w:p w:rsidR="00CF4B5B" w:rsidRDefault="00CF4B5B" w:rsidP="00CF4B5B">
      <w:pPr>
        <w:autoSpaceDE w:val="0"/>
        <w:autoSpaceDN w:val="0"/>
        <w:adjustRightInd w:val="0"/>
        <w:spacing w:after="0" w:line="240" w:lineRule="auto"/>
        <w:jc w:val="both"/>
        <w:rPr>
          <w:rFonts w:ascii="Arial" w:hAnsi="Arial" w:cs="Arial"/>
          <w:b/>
          <w:bCs/>
          <w:sz w:val="24"/>
          <w:szCs w:val="24"/>
          <w:lang/>
        </w:rPr>
      </w:pPr>
      <w:r>
        <w:rPr>
          <w:rFonts w:ascii="Arial" w:hAnsi="Arial" w:cs="Arial"/>
          <w:b/>
          <w:bCs/>
          <w:sz w:val="24"/>
          <w:szCs w:val="24"/>
          <w:lang/>
        </w:rPr>
        <w:t>L'Elenco si configura come “elenco aperto”, pertanto i soggetti interessati all'iscrizione e non ancora inclusi potranno presentare in qualsiasi momento la domanda di inserimento.</w:t>
      </w:r>
    </w:p>
    <w:p w:rsidR="00CF4B5B" w:rsidRDefault="00CF4B5B" w:rsidP="00CF4B5B">
      <w:pPr>
        <w:autoSpaceDE w:val="0"/>
        <w:autoSpaceDN w:val="0"/>
        <w:adjustRightInd w:val="0"/>
        <w:spacing w:after="0" w:line="240" w:lineRule="auto"/>
        <w:jc w:val="both"/>
        <w:rPr>
          <w:rFonts w:ascii="Calibri" w:hAnsi="Calibri" w:cs="Calibri"/>
          <w:lang/>
        </w:rPr>
      </w:pPr>
    </w:p>
    <w:p w:rsidR="00CF4B5B" w:rsidRDefault="00CF4B5B" w:rsidP="00CF4B5B">
      <w:pPr>
        <w:autoSpaceDE w:val="0"/>
        <w:autoSpaceDN w:val="0"/>
        <w:adjustRightInd w:val="0"/>
        <w:spacing w:after="0" w:line="240" w:lineRule="auto"/>
        <w:jc w:val="both"/>
        <w:rPr>
          <w:rFonts w:ascii="Arial" w:hAnsi="Arial" w:cs="Arial"/>
          <w:b/>
          <w:bCs/>
          <w:sz w:val="24"/>
          <w:szCs w:val="24"/>
          <w:lang/>
        </w:rPr>
      </w:pPr>
      <w:r>
        <w:rPr>
          <w:rFonts w:ascii="Arial" w:hAnsi="Arial" w:cs="Arial"/>
          <w:b/>
          <w:bCs/>
          <w:sz w:val="24"/>
          <w:szCs w:val="24"/>
          <w:lang/>
        </w:rPr>
        <w:lastRenderedPageBreak/>
        <w:t>Modalità di aggiornamento</w:t>
      </w:r>
    </w:p>
    <w:p w:rsidR="00CF4B5B" w:rsidRDefault="00CF4B5B" w:rsidP="00CF4B5B">
      <w:pPr>
        <w:autoSpaceDE w:val="0"/>
        <w:autoSpaceDN w:val="0"/>
        <w:adjustRightInd w:val="0"/>
        <w:spacing w:after="0" w:line="240" w:lineRule="auto"/>
        <w:jc w:val="both"/>
        <w:rPr>
          <w:rFonts w:ascii="Arial" w:hAnsi="Arial" w:cs="Arial"/>
          <w:b/>
          <w:bCs/>
          <w:sz w:val="24"/>
          <w:szCs w:val="24"/>
          <w:lang/>
        </w:rPr>
      </w:pPr>
      <w:r>
        <w:rPr>
          <w:rFonts w:ascii="Arial" w:hAnsi="Arial" w:cs="Arial"/>
          <w:b/>
          <w:bCs/>
          <w:sz w:val="24"/>
          <w:szCs w:val="24"/>
          <w:lang/>
        </w:rPr>
        <w:t>Ciascun Operatore ai fini del mantenimento dell'iscrizione sarà chiamato con cadenza annuale ad effettuare l'aggiornamento/conferma requisiti richiesti per l'iscrizione.</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A ciascun Operatore sarà inviata dal sistema automatico una mail a partire dai 30 gg. precedenti alla scadenza che ricorderà di provvedere se interessati all'aggiornamento del proprio profilo e di rinnovare la richiesta di iscrizione.</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Gli Operatori economici che non avranno provveduto all'aggiornamento nei termini sopra indicati decadranno automaticamente dall'elenco. Ciascun Operatore è comunque tenuto ad aggiornare tempestivamente la propria iscrizione a fronte di variazioni intervenute sia in riferimento alla categoria sia ai requisiti minimi e alle altre informazioni fornite in fase di iscrizione.</w:t>
      </w:r>
    </w:p>
    <w:p w:rsidR="00CF4B5B" w:rsidRDefault="00CF4B5B" w:rsidP="00CF4B5B">
      <w:pPr>
        <w:autoSpaceDE w:val="0"/>
        <w:autoSpaceDN w:val="0"/>
        <w:adjustRightInd w:val="0"/>
        <w:spacing w:after="0" w:line="240" w:lineRule="auto"/>
        <w:jc w:val="both"/>
        <w:rPr>
          <w:rFonts w:ascii="Calibri" w:hAnsi="Calibri" w:cs="Calibri"/>
          <w:lang/>
        </w:rPr>
      </w:pPr>
    </w:p>
    <w:p w:rsidR="00CF4B5B" w:rsidRDefault="00CF4B5B" w:rsidP="00CF4B5B">
      <w:pPr>
        <w:autoSpaceDE w:val="0"/>
        <w:autoSpaceDN w:val="0"/>
        <w:adjustRightInd w:val="0"/>
        <w:spacing w:after="0" w:line="240" w:lineRule="auto"/>
        <w:jc w:val="both"/>
        <w:rPr>
          <w:rFonts w:ascii="Arial" w:hAnsi="Arial" w:cs="Arial"/>
          <w:b/>
          <w:bCs/>
          <w:sz w:val="24"/>
          <w:szCs w:val="24"/>
          <w:lang/>
        </w:rPr>
      </w:pPr>
      <w:r>
        <w:rPr>
          <w:rFonts w:ascii="Arial" w:hAnsi="Arial" w:cs="Arial"/>
          <w:b/>
          <w:bCs/>
          <w:sz w:val="24"/>
          <w:szCs w:val="24"/>
          <w:lang/>
        </w:rPr>
        <w:t>Verifiche</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Arezzo Casa effettuerà periodicamente verifiche a campione sugli operatori iscritti al fine di accertare il possesso dei requisiti dichiarati.</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L'operatore nei cui confronti detta verifica dovesse dare esito negativo sarà cancellato dall'elenco e qualora sussistano i presupposti seguiranno le ulteriori conseguenze di Legge derivanti da eventuali false dichiarazioni.</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In fase di presentazione dell'offerta, gli Operatori economici invitati dovranno attestare sotto la propria responsabilità penale, mediante dichiarazione sostitutiva di certificazione in conformità alle disposizioni del DPR 445/2000 che i dati forniti nell'ambito dell'iscrizione all'elenco corrispondono al vero. Tale dichiarazione sarà sottoposta a verifica con riferimento all'aggiudicatario, ma può essere estesa discrezionalmente agli altri partecipanti.</w:t>
      </w:r>
    </w:p>
    <w:p w:rsidR="00CF4B5B" w:rsidRDefault="00CF4B5B" w:rsidP="00CF4B5B">
      <w:pPr>
        <w:autoSpaceDE w:val="0"/>
        <w:autoSpaceDN w:val="0"/>
        <w:adjustRightInd w:val="0"/>
        <w:spacing w:after="0" w:line="240" w:lineRule="auto"/>
        <w:jc w:val="both"/>
        <w:rPr>
          <w:rFonts w:ascii="Calibri" w:hAnsi="Calibri" w:cs="Calibri"/>
          <w:lang/>
        </w:rPr>
      </w:pPr>
    </w:p>
    <w:p w:rsidR="00CF4B5B" w:rsidRDefault="00CF4B5B" w:rsidP="00CF4B5B">
      <w:pPr>
        <w:autoSpaceDE w:val="0"/>
        <w:autoSpaceDN w:val="0"/>
        <w:adjustRightInd w:val="0"/>
        <w:spacing w:after="0" w:line="240" w:lineRule="auto"/>
        <w:jc w:val="both"/>
        <w:rPr>
          <w:rFonts w:ascii="Arial" w:hAnsi="Arial" w:cs="Arial"/>
          <w:b/>
          <w:bCs/>
          <w:sz w:val="24"/>
          <w:szCs w:val="24"/>
          <w:lang/>
        </w:rPr>
      </w:pPr>
      <w:r>
        <w:rPr>
          <w:rFonts w:ascii="Arial" w:hAnsi="Arial" w:cs="Arial"/>
          <w:b/>
          <w:bCs/>
          <w:sz w:val="24"/>
          <w:szCs w:val="24"/>
          <w:lang/>
        </w:rPr>
        <w:t>Informazioni generali</w:t>
      </w:r>
    </w:p>
    <w:p w:rsidR="00CF4B5B" w:rsidRDefault="00CF4B5B" w:rsidP="00CF4B5B">
      <w:pPr>
        <w:autoSpaceDE w:val="0"/>
        <w:autoSpaceDN w:val="0"/>
        <w:adjustRightInd w:val="0"/>
        <w:spacing w:after="0" w:line="240" w:lineRule="auto"/>
        <w:jc w:val="both"/>
        <w:rPr>
          <w:rFonts w:ascii="Arial" w:hAnsi="Arial" w:cs="Arial"/>
          <w:b/>
          <w:bCs/>
          <w:sz w:val="24"/>
          <w:szCs w:val="24"/>
          <w:lang/>
        </w:rPr>
      </w:pPr>
      <w:r>
        <w:rPr>
          <w:rFonts w:ascii="Arial" w:hAnsi="Arial" w:cs="Arial"/>
          <w:b/>
          <w:bCs/>
          <w:sz w:val="24"/>
          <w:szCs w:val="24"/>
          <w:lang/>
        </w:rPr>
        <w:t>Tutte le richieste e gli inviti a presentare offerta nonché tutte le comunicazioni conseguenti all'espletamento delle gare saranno recapitate a mezzo posta elettronica certificata (PEC) all'indirizzo indicato dall'operatore economico in fase di iscrizione all'elenco.</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Il possesso e l'indicazione di una casella PEC è obbligatorio al fine di garantire la massima certezza al flusso delle comunicazioni.</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Qualora l'impresa non disponesse di un indirizzo PEC, non sarà possibile inoltrare richiesta di inserimento nell'Elenco, in quanto requisito obbligatorio all'iscrizione e obbligo di Legge parimenti alla comunicazione della stessa al Registro delle imprese.</w:t>
      </w:r>
    </w:p>
    <w:p w:rsidR="00CF4B5B" w:rsidRDefault="00CF4B5B" w:rsidP="00CF4B5B">
      <w:pPr>
        <w:autoSpaceDE w:val="0"/>
        <w:autoSpaceDN w:val="0"/>
        <w:adjustRightInd w:val="0"/>
        <w:spacing w:after="0" w:line="240" w:lineRule="auto"/>
        <w:jc w:val="both"/>
        <w:rPr>
          <w:rFonts w:ascii="Calibri" w:hAnsi="Calibri" w:cs="Calibri"/>
          <w:lang/>
        </w:rPr>
      </w:pPr>
    </w:p>
    <w:p w:rsidR="00CF4B5B" w:rsidRDefault="00CF4B5B" w:rsidP="00CF4B5B">
      <w:pPr>
        <w:autoSpaceDE w:val="0"/>
        <w:autoSpaceDN w:val="0"/>
        <w:adjustRightInd w:val="0"/>
        <w:spacing w:after="0" w:line="240" w:lineRule="auto"/>
        <w:jc w:val="both"/>
        <w:rPr>
          <w:rFonts w:ascii="Arial" w:hAnsi="Arial" w:cs="Arial"/>
          <w:b/>
          <w:bCs/>
          <w:sz w:val="24"/>
          <w:szCs w:val="24"/>
          <w:lang/>
        </w:rPr>
      </w:pPr>
      <w:r>
        <w:rPr>
          <w:rFonts w:ascii="Arial" w:hAnsi="Arial" w:cs="Arial"/>
          <w:b/>
          <w:bCs/>
          <w:sz w:val="24"/>
          <w:szCs w:val="24"/>
          <w:lang/>
        </w:rPr>
        <w:t>Cause di cancellazione</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La cancellazione sarà disposta d'ufficio nei seguenti casi:</w:t>
      </w:r>
    </w:p>
    <w:p w:rsidR="00CF4B5B" w:rsidRDefault="00CF4B5B" w:rsidP="00CF4B5B">
      <w:pPr>
        <w:numPr>
          <w:ilvl w:val="0"/>
          <w:numId w:val="1"/>
        </w:num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verificata cessazione attività;</w:t>
      </w:r>
    </w:p>
    <w:p w:rsidR="00CF4B5B" w:rsidRDefault="00CF4B5B" w:rsidP="00CF4B5B">
      <w:pPr>
        <w:numPr>
          <w:ilvl w:val="0"/>
          <w:numId w:val="1"/>
        </w:num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richiesta di cancellazione da parte dell'Operatore;</w:t>
      </w:r>
    </w:p>
    <w:p w:rsidR="00CF4B5B" w:rsidRDefault="00CF4B5B" w:rsidP="00CF4B5B">
      <w:pPr>
        <w:numPr>
          <w:ilvl w:val="0"/>
          <w:numId w:val="1"/>
        </w:num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carenza originaria o sopravvenuta dei requisiti di ordine generale o di idoneità professionale o falsa dichiarazione in merito alla capacità economico-finanziaria e tecnico-organizzativa risultante dalle informazioni rese in sede di iscrizione all'elenco, accertate a seguito delle verifiche;</w:t>
      </w:r>
    </w:p>
    <w:p w:rsidR="00CF4B5B" w:rsidRDefault="009A39BB" w:rsidP="00CF4B5B">
      <w:pPr>
        <w:numPr>
          <w:ilvl w:val="0"/>
          <w:numId w:val="1"/>
        </w:num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qualora l'Operatore</w:t>
      </w:r>
      <w:r w:rsidR="00CF4B5B">
        <w:rPr>
          <w:rFonts w:ascii="Arial" w:hAnsi="Arial" w:cs="Arial"/>
          <w:sz w:val="24"/>
          <w:szCs w:val="24"/>
          <w:lang/>
        </w:rPr>
        <w:t xml:space="preserve"> non abbia aggiornato la propria candidatura a fronte di intervenute variazioni;</w:t>
      </w:r>
    </w:p>
    <w:p w:rsidR="00CF4B5B" w:rsidRDefault="00CF4B5B" w:rsidP="00CF4B5B">
      <w:pPr>
        <w:numPr>
          <w:ilvl w:val="0"/>
          <w:numId w:val="1"/>
        </w:num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q</w:t>
      </w:r>
      <w:r w:rsidR="009A39BB">
        <w:rPr>
          <w:rFonts w:ascii="Arial" w:hAnsi="Arial" w:cs="Arial"/>
          <w:sz w:val="24"/>
          <w:szCs w:val="24"/>
          <w:lang/>
        </w:rPr>
        <w:t>ualora l'Operatore</w:t>
      </w:r>
      <w:r>
        <w:rPr>
          <w:rFonts w:ascii="Arial" w:hAnsi="Arial" w:cs="Arial"/>
          <w:sz w:val="24"/>
          <w:szCs w:val="24"/>
          <w:lang/>
        </w:rPr>
        <w:t xml:space="preserve"> abbia eseguito i lavori non correttamente e/o senza il rispetto dei tempi previsti dal contratto sia per inizio lavori sia per fine;</w:t>
      </w:r>
    </w:p>
    <w:p w:rsidR="00CF4B5B" w:rsidRDefault="00CF4B5B" w:rsidP="00CF4B5B">
      <w:pPr>
        <w:numPr>
          <w:ilvl w:val="0"/>
          <w:numId w:val="1"/>
        </w:num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lastRenderedPageBreak/>
        <w:t>qualora l'Operatore non abbia presentato offerta a seguito di tre inviti nel corso dell'anno senza giustificato motivo.</w:t>
      </w:r>
    </w:p>
    <w:p w:rsidR="00CF4B5B" w:rsidRDefault="00CF4B5B" w:rsidP="00CF4B5B">
      <w:pPr>
        <w:autoSpaceDE w:val="0"/>
        <w:autoSpaceDN w:val="0"/>
        <w:adjustRightInd w:val="0"/>
        <w:spacing w:after="0" w:line="240" w:lineRule="auto"/>
        <w:jc w:val="both"/>
        <w:rPr>
          <w:rFonts w:ascii="Calibri" w:hAnsi="Calibri" w:cs="Calibri"/>
          <w:lang/>
        </w:rPr>
      </w:pP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Arezzo Casa comunica l'avvio del procedimento di cancellazione d'ufficio all'Operatore economico tramite invio di una PEC contenente sintetica motivazione. Eventuali controdeduzioni dovranno pervenire entro 15 giorni. Arezzo Casa, decorsi 15 giorni, dal ricevimento delle stesse, si pronuncerà definitivamente in merito alla cancellazione.</w:t>
      </w:r>
    </w:p>
    <w:p w:rsidR="00CF4B5B" w:rsidRDefault="00CF4B5B" w:rsidP="00CF4B5B">
      <w:pPr>
        <w:autoSpaceDE w:val="0"/>
        <w:autoSpaceDN w:val="0"/>
        <w:adjustRightInd w:val="0"/>
        <w:spacing w:after="0" w:line="240" w:lineRule="auto"/>
        <w:jc w:val="both"/>
        <w:rPr>
          <w:rFonts w:ascii="Calibri" w:hAnsi="Calibri" w:cs="Calibri"/>
          <w:lang/>
        </w:rPr>
      </w:pPr>
    </w:p>
    <w:p w:rsidR="00CF4B5B" w:rsidRDefault="00CF4B5B" w:rsidP="00CF4B5B">
      <w:pPr>
        <w:autoSpaceDE w:val="0"/>
        <w:autoSpaceDN w:val="0"/>
        <w:adjustRightInd w:val="0"/>
        <w:spacing w:after="0" w:line="240" w:lineRule="auto"/>
        <w:jc w:val="both"/>
        <w:rPr>
          <w:rFonts w:ascii="Arial" w:hAnsi="Arial" w:cs="Arial"/>
          <w:b/>
          <w:bCs/>
          <w:sz w:val="24"/>
          <w:szCs w:val="24"/>
          <w:lang/>
        </w:rPr>
      </w:pPr>
      <w:r>
        <w:rPr>
          <w:rFonts w:ascii="Arial" w:hAnsi="Arial" w:cs="Arial"/>
          <w:b/>
          <w:bCs/>
          <w:sz w:val="24"/>
          <w:szCs w:val="24"/>
          <w:lang/>
        </w:rPr>
        <w:t>Criteri di gestione e movimentazione dell'Elenco</w:t>
      </w:r>
    </w:p>
    <w:p w:rsidR="00CF4B5B" w:rsidRDefault="00CF4B5B" w:rsidP="00CF4B5B">
      <w:pPr>
        <w:autoSpaceDE w:val="0"/>
        <w:autoSpaceDN w:val="0"/>
        <w:adjustRightInd w:val="0"/>
        <w:spacing w:after="0" w:line="240" w:lineRule="auto"/>
        <w:jc w:val="both"/>
        <w:rPr>
          <w:rFonts w:ascii="Arial" w:hAnsi="Arial" w:cs="Arial"/>
          <w:b/>
          <w:bCs/>
          <w:sz w:val="24"/>
          <w:szCs w:val="24"/>
          <w:lang/>
        </w:rPr>
      </w:pPr>
      <w:r>
        <w:rPr>
          <w:rFonts w:ascii="Arial" w:hAnsi="Arial" w:cs="Arial"/>
          <w:b/>
          <w:bCs/>
          <w:sz w:val="24"/>
          <w:szCs w:val="24"/>
          <w:lang/>
        </w:rPr>
        <w:t>La scelta dei fornitori da invitare alle procedure di gara rispetterà i principi di equa rotazione con selezione casuale generata dal software.</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Sarà tenuta traccia all'interno dei sistemi informativi del numero di inviti per singolo operatore economico e del numero di affidamenti con relativi importi, consultabili dietro richiesta motivata e richiesta di accesso agli atti.</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Il ricorso all'elenco fornitori non è obbligatorio ai fini dell'invito a procedure di gara o affidamento lavori in caso di:</w:t>
      </w:r>
    </w:p>
    <w:p w:rsidR="00CF4B5B" w:rsidRDefault="00CF4B5B" w:rsidP="00CF4B5B">
      <w:pPr>
        <w:numPr>
          <w:ilvl w:val="0"/>
          <w:numId w:val="1"/>
        </w:num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assenza di ditte iscritte per la categoria/sottocategoria d'interesse;</w:t>
      </w:r>
    </w:p>
    <w:p w:rsidR="00CF4B5B" w:rsidRDefault="00CF4B5B" w:rsidP="00CF4B5B">
      <w:pPr>
        <w:numPr>
          <w:ilvl w:val="0"/>
          <w:numId w:val="1"/>
        </w:num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mancanza di categorie appropriate;</w:t>
      </w:r>
    </w:p>
    <w:p w:rsidR="00CF4B5B" w:rsidRDefault="00CF4B5B" w:rsidP="00CF4B5B">
      <w:pPr>
        <w:numPr>
          <w:ilvl w:val="0"/>
          <w:numId w:val="1"/>
        </w:num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affidamenti di modico valore.</w:t>
      </w:r>
    </w:p>
    <w:p w:rsidR="00CF4B5B" w:rsidRDefault="00CF4B5B" w:rsidP="00CF4B5B">
      <w:pPr>
        <w:autoSpaceDE w:val="0"/>
        <w:autoSpaceDN w:val="0"/>
        <w:adjustRightInd w:val="0"/>
        <w:spacing w:after="0" w:line="240" w:lineRule="auto"/>
        <w:jc w:val="both"/>
        <w:rPr>
          <w:rFonts w:ascii="Calibri" w:hAnsi="Calibri" w:cs="Calibri"/>
          <w:lang/>
        </w:rPr>
      </w:pP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La presenza di un Operatore nell'Elenco non costituisce titolo per pretendere l'affidamento di lavori e non costituisce alcun vincolo per Arezzo Casa.</w:t>
      </w:r>
    </w:p>
    <w:p w:rsidR="00CF4B5B" w:rsidRDefault="00CF4B5B" w:rsidP="00CF4B5B">
      <w:pPr>
        <w:autoSpaceDE w:val="0"/>
        <w:autoSpaceDN w:val="0"/>
        <w:adjustRightInd w:val="0"/>
        <w:spacing w:after="0" w:line="240" w:lineRule="auto"/>
        <w:jc w:val="both"/>
        <w:rPr>
          <w:rFonts w:ascii="Calibri" w:hAnsi="Calibri" w:cs="Calibri"/>
          <w:lang/>
        </w:rPr>
      </w:pPr>
    </w:p>
    <w:p w:rsidR="00CF4B5B" w:rsidRDefault="00CF4B5B" w:rsidP="00CF4B5B">
      <w:pPr>
        <w:autoSpaceDE w:val="0"/>
        <w:autoSpaceDN w:val="0"/>
        <w:adjustRightInd w:val="0"/>
        <w:spacing w:after="0" w:line="240" w:lineRule="auto"/>
        <w:jc w:val="both"/>
        <w:rPr>
          <w:rFonts w:ascii="Arial" w:hAnsi="Arial" w:cs="Arial"/>
          <w:b/>
          <w:bCs/>
          <w:sz w:val="24"/>
          <w:szCs w:val="24"/>
          <w:lang/>
        </w:rPr>
      </w:pPr>
      <w:r>
        <w:rPr>
          <w:rFonts w:ascii="Arial" w:hAnsi="Arial" w:cs="Arial"/>
          <w:b/>
          <w:bCs/>
          <w:sz w:val="24"/>
          <w:szCs w:val="24"/>
          <w:lang/>
        </w:rPr>
        <w:t>Trattamento dei dati personali</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 xml:space="preserve">I dati forniti saranno trattati secondo principi di correttezza, liceità, trasparenza e tutela della riservatezza nel rispetto del Regolamento UE 2016/679. Titolare del trattamento dei dati è AREZZO CASA S.p.A., con sede legale in Arezzo,  via </w:t>
      </w:r>
      <w:proofErr w:type="spellStart"/>
      <w:r>
        <w:rPr>
          <w:rFonts w:ascii="Arial" w:hAnsi="Arial" w:cs="Arial"/>
          <w:sz w:val="24"/>
          <w:szCs w:val="24"/>
          <w:lang/>
        </w:rPr>
        <w:t>Margaritone</w:t>
      </w:r>
      <w:proofErr w:type="spellEnd"/>
      <w:r>
        <w:rPr>
          <w:rFonts w:ascii="Arial" w:hAnsi="Arial" w:cs="Arial"/>
          <w:sz w:val="24"/>
          <w:szCs w:val="24"/>
          <w:lang/>
        </w:rPr>
        <w:t xml:space="preserve">, 6  segreteria@pec.arezzocasa.net – Tel. 0575399311. Il Responsabile della Protezione dei dati è </w:t>
      </w:r>
      <w:proofErr w:type="spellStart"/>
      <w:r>
        <w:rPr>
          <w:rFonts w:ascii="Arial" w:hAnsi="Arial" w:cs="Arial"/>
          <w:sz w:val="24"/>
          <w:szCs w:val="24"/>
          <w:lang/>
        </w:rPr>
        <w:t>AP&amp;Partners</w:t>
      </w:r>
      <w:proofErr w:type="spellEnd"/>
      <w:r>
        <w:rPr>
          <w:rFonts w:ascii="Arial" w:hAnsi="Arial" w:cs="Arial"/>
          <w:sz w:val="24"/>
          <w:szCs w:val="24"/>
          <w:lang/>
        </w:rPr>
        <w:t xml:space="preserve"> Srl - rpd@appartners.it </w:t>
      </w:r>
    </w:p>
    <w:p w:rsidR="00CF4B5B" w:rsidRDefault="00CF4B5B" w:rsidP="00CF4B5B">
      <w:pPr>
        <w:autoSpaceDE w:val="0"/>
        <w:autoSpaceDN w:val="0"/>
        <w:adjustRightInd w:val="0"/>
        <w:spacing w:after="0" w:line="240" w:lineRule="auto"/>
        <w:jc w:val="both"/>
        <w:rPr>
          <w:rFonts w:ascii="Calibri" w:hAnsi="Calibri" w:cs="Calibri"/>
          <w:lang/>
        </w:rPr>
      </w:pPr>
    </w:p>
    <w:p w:rsidR="00CF4B5B" w:rsidRDefault="00CF4B5B" w:rsidP="00CF4B5B">
      <w:pPr>
        <w:autoSpaceDE w:val="0"/>
        <w:autoSpaceDN w:val="0"/>
        <w:adjustRightInd w:val="0"/>
        <w:spacing w:after="0" w:line="240" w:lineRule="auto"/>
        <w:jc w:val="both"/>
        <w:rPr>
          <w:rFonts w:ascii="Arial" w:hAnsi="Arial" w:cs="Arial"/>
          <w:b/>
          <w:bCs/>
          <w:sz w:val="24"/>
          <w:szCs w:val="24"/>
          <w:lang/>
        </w:rPr>
      </w:pPr>
      <w:r>
        <w:rPr>
          <w:rFonts w:ascii="Arial" w:hAnsi="Arial" w:cs="Arial"/>
          <w:b/>
          <w:bCs/>
          <w:sz w:val="24"/>
          <w:szCs w:val="24"/>
          <w:lang/>
        </w:rPr>
        <w:t>Obblighi di tracciabilità</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 xml:space="preserve">Gli operatori economici iscritti all'elenco dovranno rispettare quanto disposto all'art. 3 L.136/2010 ai fini della tracciabilità dei flussi finanziari relativi ai contratti pubblici. </w:t>
      </w:r>
    </w:p>
    <w:p w:rsidR="00CF4B5B" w:rsidRDefault="00CF4B5B" w:rsidP="00CF4B5B">
      <w:pPr>
        <w:autoSpaceDE w:val="0"/>
        <w:autoSpaceDN w:val="0"/>
        <w:adjustRightInd w:val="0"/>
        <w:spacing w:after="0" w:line="240" w:lineRule="auto"/>
        <w:jc w:val="both"/>
        <w:rPr>
          <w:rFonts w:ascii="Calibri" w:hAnsi="Calibri" w:cs="Calibri"/>
          <w:lang/>
        </w:rPr>
      </w:pPr>
    </w:p>
    <w:p w:rsidR="00CF4B5B" w:rsidRDefault="00CF4B5B" w:rsidP="00CF4B5B">
      <w:pPr>
        <w:autoSpaceDE w:val="0"/>
        <w:autoSpaceDN w:val="0"/>
        <w:adjustRightInd w:val="0"/>
        <w:spacing w:after="0" w:line="240" w:lineRule="auto"/>
        <w:jc w:val="both"/>
        <w:rPr>
          <w:rFonts w:ascii="Arial" w:hAnsi="Arial" w:cs="Arial"/>
          <w:b/>
          <w:bCs/>
          <w:sz w:val="24"/>
          <w:szCs w:val="24"/>
          <w:lang/>
        </w:rPr>
      </w:pPr>
      <w:r>
        <w:rPr>
          <w:rFonts w:ascii="Arial" w:hAnsi="Arial" w:cs="Arial"/>
          <w:b/>
          <w:bCs/>
          <w:sz w:val="24"/>
          <w:szCs w:val="24"/>
          <w:lang/>
        </w:rPr>
        <w:t>Entrata in vigore</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Il presente Regolamento entra in vigore il giorno successivo a quello della sua pubblicazione sul sito</w:t>
      </w:r>
      <w:r>
        <w:rPr>
          <w:rFonts w:ascii="Arial" w:hAnsi="Arial" w:cs="Arial"/>
          <w:b/>
          <w:bCs/>
          <w:sz w:val="24"/>
          <w:szCs w:val="24"/>
          <w:lang/>
        </w:rPr>
        <w:t xml:space="preserve"> </w:t>
      </w:r>
      <w:r>
        <w:rPr>
          <w:rFonts w:ascii="Arial" w:hAnsi="Arial" w:cs="Arial"/>
          <w:sz w:val="24"/>
          <w:szCs w:val="24"/>
          <w:lang/>
        </w:rPr>
        <w:t xml:space="preserve">web di Arezzo Casa </w:t>
      </w:r>
      <w:hyperlink r:id="rId9" w:history="1">
        <w:r>
          <w:rPr>
            <w:rFonts w:ascii="Arial" w:hAnsi="Arial" w:cs="Arial"/>
            <w:color w:val="0000FF"/>
            <w:sz w:val="24"/>
            <w:szCs w:val="24"/>
            <w:u w:val="single"/>
            <w:lang/>
          </w:rPr>
          <w:t>https://arezzocasa.net</w:t>
        </w:r>
      </w:hyperlink>
      <w:r>
        <w:rPr>
          <w:rFonts w:ascii="Arial" w:hAnsi="Arial" w:cs="Arial"/>
          <w:sz w:val="24"/>
          <w:szCs w:val="24"/>
          <w:lang/>
        </w:rPr>
        <w:t>.</w:t>
      </w:r>
    </w:p>
    <w:p w:rsidR="00CF4B5B" w:rsidRDefault="00CF4B5B" w:rsidP="00CF4B5B">
      <w:pPr>
        <w:autoSpaceDE w:val="0"/>
        <w:autoSpaceDN w:val="0"/>
        <w:adjustRightInd w:val="0"/>
        <w:spacing w:after="0" w:line="240" w:lineRule="auto"/>
        <w:jc w:val="both"/>
        <w:rPr>
          <w:rFonts w:ascii="Arial" w:hAnsi="Arial" w:cs="Arial"/>
          <w:sz w:val="24"/>
          <w:szCs w:val="24"/>
          <w:lang/>
        </w:rPr>
      </w:pPr>
      <w:r>
        <w:rPr>
          <w:rFonts w:ascii="Arial" w:hAnsi="Arial" w:cs="Arial"/>
          <w:sz w:val="24"/>
          <w:szCs w:val="24"/>
          <w:lang/>
        </w:rPr>
        <w:t>L'iscrizione nell'Elenco comporta l'accettazione incondizionata di quanto contenuto nel presente Regolamento.</w:t>
      </w:r>
    </w:p>
    <w:p w:rsidR="0092544E" w:rsidRDefault="0092544E"/>
    <w:sectPr w:rsidR="0092544E" w:rsidSect="008576BC">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AA4CF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CF4B5B"/>
    <w:rsid w:val="0092544E"/>
    <w:rsid w:val="009A39BB"/>
    <w:rsid w:val="00CF4B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4B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ezzocasa.acquistitelematici.it/" TargetMode="External"/><Relationship Id="rId3" Type="http://schemas.openxmlformats.org/officeDocument/2006/relationships/settings" Target="settings.xml"/><Relationship Id="rId7" Type="http://schemas.openxmlformats.org/officeDocument/2006/relationships/hyperlink" Target="https://arezzocasa.acquistitelematic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ezzocasa.acquistitelematici.it/" TargetMode="External"/><Relationship Id="rId11" Type="http://schemas.openxmlformats.org/officeDocument/2006/relationships/theme" Target="theme/theme1.xml"/><Relationship Id="rId5" Type="http://schemas.openxmlformats.org/officeDocument/2006/relationships/hyperlink" Target="https://arezzocasa.acquistitelematici.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ezzocasa.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1758</Words>
  <Characters>10024</Characters>
  <Application>Microsoft Office Word</Application>
  <DocSecurity>0</DocSecurity>
  <Lines>83</Lines>
  <Paragraphs>23</Paragraphs>
  <ScaleCrop>false</ScaleCrop>
  <Company>HP</Company>
  <LinksUpToDate>false</LinksUpToDate>
  <CharactersWithSpaces>11759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communitas.toscana@gmail.com</dc:creator>
  <cp:lastModifiedBy>communitas.toscana@gmail.com</cp:lastModifiedBy>
  <cp:revision>2</cp:revision>
  <dcterms:created xsi:type="dcterms:W3CDTF">2020-11-10T10:20:00Z</dcterms:created>
  <dcterms:modified xsi:type="dcterms:W3CDTF">2020-11-10T10:26:00Z</dcterms:modified>
</cp:coreProperties>
</file>